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94" w:rsidRPr="00CC66B8" w:rsidRDefault="00D27194" w:rsidP="00CC66B8">
      <w:pPr>
        <w:pStyle w:val="Titel"/>
        <w:pBdr>
          <w:bottom w:val="single" w:sz="4" w:space="1" w:color="1F497D" w:themeColor="text2"/>
        </w:pBdr>
        <w:spacing w:before="0"/>
        <w:rPr>
          <w:lang w:val="nl-BE"/>
        </w:rPr>
      </w:pPr>
      <w:r w:rsidRPr="00CC66B8">
        <w:rPr>
          <w:lang w:val="nl-BE"/>
        </w:rPr>
        <w:t>Han</w:t>
      </w:r>
      <w:r w:rsidRPr="00CC66B8">
        <w:rPr>
          <w:spacing w:val="-1"/>
          <w:lang w:val="nl-BE"/>
        </w:rPr>
        <w:t>d</w:t>
      </w:r>
      <w:r w:rsidRPr="00CC66B8">
        <w:rPr>
          <w:lang w:val="nl-BE"/>
        </w:rPr>
        <w:t>leid</w:t>
      </w:r>
      <w:r w:rsidRPr="00CC66B8">
        <w:rPr>
          <w:spacing w:val="-1"/>
          <w:lang w:val="nl-BE"/>
        </w:rPr>
        <w:t>i</w:t>
      </w:r>
      <w:r w:rsidRPr="00CC66B8">
        <w:rPr>
          <w:lang w:val="nl-BE"/>
        </w:rPr>
        <w:t>ng</w:t>
      </w:r>
      <w:r w:rsidRPr="00CC66B8">
        <w:rPr>
          <w:spacing w:val="2"/>
          <w:lang w:val="nl-BE"/>
        </w:rPr>
        <w:t xml:space="preserve"> </w:t>
      </w:r>
      <w:r w:rsidRPr="00CC66B8">
        <w:rPr>
          <w:lang w:val="nl-BE"/>
        </w:rPr>
        <w:t>WRTS</w:t>
      </w:r>
    </w:p>
    <w:p w:rsidR="00CC66B8" w:rsidRPr="00CC66B8" w:rsidRDefault="00CC66B8" w:rsidP="00CC66B8">
      <w:pPr>
        <w:pStyle w:val="Kop1"/>
        <w:rPr>
          <w:sz w:val="28"/>
          <w:szCs w:val="28"/>
          <w:lang w:val="nl-BE" w:eastAsia="nl-BE"/>
        </w:rPr>
      </w:pPr>
      <w:r w:rsidRPr="00CC66B8">
        <w:rPr>
          <w:sz w:val="28"/>
          <w:szCs w:val="28"/>
          <w:lang w:val="nl-BE" w:eastAsia="nl-BE"/>
        </w:rPr>
        <w:t>stap 1: Registreren WRTS</w:t>
      </w:r>
    </w:p>
    <w:p w:rsidR="00CC66B8" w:rsidRPr="00CC66B8" w:rsidRDefault="00CC66B8" w:rsidP="00CC66B8">
      <w:pPr>
        <w:spacing w:after="0" w:line="240" w:lineRule="auto"/>
        <w:rPr>
          <w:sz w:val="24"/>
          <w:szCs w:val="24"/>
          <w:lang w:val="nl-BE" w:eastAsia="nl-BE"/>
        </w:rPr>
      </w:pPr>
      <w:r w:rsidRPr="00CC66B8">
        <w:rPr>
          <w:sz w:val="24"/>
          <w:szCs w:val="24"/>
          <w:lang w:val="nl-BE" w:eastAsia="nl-BE"/>
        </w:rPr>
        <w:t xml:space="preserve">Om gebruik te kunnen maken van de woordenlijsten in WRTS dient er eerst een (gratis) account aangemaakt te worden. </w:t>
      </w:r>
      <w:r>
        <w:rPr>
          <w:sz w:val="24"/>
          <w:szCs w:val="24"/>
          <w:lang w:val="nl-BE" w:eastAsia="nl-BE"/>
        </w:rPr>
        <w:t>(Dit moet je dus slechts 1x doen!)</w:t>
      </w:r>
    </w:p>
    <w:p w:rsidR="00D27194" w:rsidRPr="00CC66B8" w:rsidRDefault="009E521C" w:rsidP="00CC66B8">
      <w:pPr>
        <w:spacing w:before="0" w:after="0" w:line="240" w:lineRule="auto"/>
        <w:rPr>
          <w:rFonts w:cs="Calibri"/>
          <w:sz w:val="24"/>
          <w:szCs w:val="24"/>
          <w:lang w:val="nl-BE"/>
        </w:rPr>
      </w:pPr>
      <w:r>
        <w:rPr>
          <w:noProof/>
          <w:lang w:val="nl-BE" w:eastAsia="nl-BE" w:bidi="ar-SA"/>
        </w:rPr>
        <w:drawing>
          <wp:anchor distT="0" distB="0" distL="114300" distR="114300" simplePos="0" relativeHeight="251657216" behindDoc="0" locked="0" layoutInCell="1" allowOverlap="1" wp14:anchorId="550B5568" wp14:editId="2ED85AE3">
            <wp:simplePos x="0" y="0"/>
            <wp:positionH relativeFrom="column">
              <wp:posOffset>4218471</wp:posOffset>
            </wp:positionH>
            <wp:positionV relativeFrom="paragraph">
              <wp:posOffset>11043</wp:posOffset>
            </wp:positionV>
            <wp:extent cx="1887220" cy="2215659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2215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194" w:rsidRPr="00CC66B8" w:rsidRDefault="00D27194" w:rsidP="00CC66B8">
      <w:pPr>
        <w:tabs>
          <w:tab w:val="left" w:pos="284"/>
        </w:tabs>
        <w:spacing w:before="0" w:after="0" w:line="240" w:lineRule="auto"/>
        <w:rPr>
          <w:rFonts w:cs="Calibri"/>
          <w:color w:val="000000"/>
          <w:sz w:val="24"/>
          <w:szCs w:val="24"/>
          <w:lang w:val="nl-BE"/>
        </w:rPr>
      </w:pPr>
      <w:r w:rsidRPr="00CC66B8">
        <w:rPr>
          <w:rFonts w:cs="Calibri"/>
          <w:bCs/>
          <w:spacing w:val="1"/>
          <w:sz w:val="24"/>
          <w:szCs w:val="24"/>
          <w:lang w:val="nl-BE"/>
        </w:rPr>
        <w:t>1</w:t>
      </w:r>
      <w:r w:rsidRPr="00CC66B8">
        <w:rPr>
          <w:rFonts w:cs="Calibri"/>
          <w:bCs/>
          <w:sz w:val="24"/>
          <w:szCs w:val="24"/>
          <w:lang w:val="nl-BE"/>
        </w:rPr>
        <w:t>.</w:t>
      </w:r>
      <w:r w:rsidRPr="00CC66B8">
        <w:rPr>
          <w:rFonts w:cs="Calibri"/>
          <w:bCs/>
          <w:spacing w:val="2"/>
          <w:sz w:val="24"/>
          <w:szCs w:val="24"/>
          <w:lang w:val="nl-BE"/>
        </w:rPr>
        <w:t xml:space="preserve"> </w:t>
      </w:r>
      <w:r w:rsidR="00CC66B8" w:rsidRPr="00CC66B8">
        <w:rPr>
          <w:rFonts w:cs="Calibri"/>
          <w:bCs/>
          <w:spacing w:val="2"/>
          <w:sz w:val="24"/>
          <w:szCs w:val="24"/>
          <w:lang w:val="nl-BE"/>
        </w:rPr>
        <w:tab/>
      </w:r>
      <w:r w:rsidRPr="00CC66B8">
        <w:rPr>
          <w:rFonts w:cs="Calibri"/>
          <w:bCs/>
          <w:spacing w:val="-1"/>
          <w:sz w:val="24"/>
          <w:szCs w:val="24"/>
          <w:lang w:val="nl-BE"/>
        </w:rPr>
        <w:t>Su</w:t>
      </w:r>
      <w:r w:rsidRPr="00CC66B8">
        <w:rPr>
          <w:rFonts w:cs="Calibri"/>
          <w:bCs/>
          <w:spacing w:val="1"/>
          <w:sz w:val="24"/>
          <w:szCs w:val="24"/>
          <w:lang w:val="nl-BE"/>
        </w:rPr>
        <w:t>r</w:t>
      </w:r>
      <w:r w:rsidRPr="00CC66B8">
        <w:rPr>
          <w:rFonts w:cs="Calibri"/>
          <w:bCs/>
          <w:sz w:val="24"/>
          <w:szCs w:val="24"/>
          <w:lang w:val="nl-BE"/>
        </w:rPr>
        <w:t>f n</w:t>
      </w:r>
      <w:r w:rsidRPr="00CC66B8">
        <w:rPr>
          <w:rFonts w:cs="Calibri"/>
          <w:bCs/>
          <w:spacing w:val="-2"/>
          <w:sz w:val="24"/>
          <w:szCs w:val="24"/>
          <w:lang w:val="nl-BE"/>
        </w:rPr>
        <w:t>a</w:t>
      </w:r>
      <w:r w:rsidRPr="00CC66B8">
        <w:rPr>
          <w:rFonts w:cs="Calibri"/>
          <w:bCs/>
          <w:spacing w:val="-1"/>
          <w:sz w:val="24"/>
          <w:szCs w:val="24"/>
          <w:lang w:val="nl-BE"/>
        </w:rPr>
        <w:t>a</w:t>
      </w:r>
      <w:r w:rsidRPr="00CC66B8">
        <w:rPr>
          <w:rFonts w:cs="Calibri"/>
          <w:bCs/>
          <w:sz w:val="24"/>
          <w:szCs w:val="24"/>
          <w:lang w:val="nl-BE"/>
        </w:rPr>
        <w:t xml:space="preserve">r </w:t>
      </w:r>
      <w:r w:rsidRPr="00CC66B8">
        <w:rPr>
          <w:rFonts w:cs="Calibri"/>
          <w:bCs/>
          <w:color w:val="0000FF"/>
          <w:spacing w:val="-43"/>
          <w:sz w:val="24"/>
          <w:szCs w:val="24"/>
          <w:lang w:val="nl-BE"/>
        </w:rPr>
        <w:t xml:space="preserve"> </w:t>
      </w:r>
      <w:hyperlink r:id="rId8" w:history="1">
        <w:r w:rsidRPr="00CC66B8">
          <w:rPr>
            <w:rFonts w:cs="Calibri"/>
            <w:bCs/>
            <w:color w:val="0000FF"/>
            <w:spacing w:val="-1"/>
            <w:sz w:val="24"/>
            <w:szCs w:val="24"/>
            <w:u w:val="thick"/>
            <w:lang w:val="nl-BE"/>
          </w:rPr>
          <w:t>h</w:t>
        </w:r>
        <w:r w:rsidRPr="00CC66B8">
          <w:rPr>
            <w:rFonts w:cs="Calibri"/>
            <w:bCs/>
            <w:color w:val="0000FF"/>
            <w:spacing w:val="-2"/>
            <w:sz w:val="24"/>
            <w:szCs w:val="24"/>
            <w:u w:val="thick"/>
            <w:lang w:val="nl-BE"/>
          </w:rPr>
          <w:t>t</w:t>
        </w:r>
        <w:r w:rsidRPr="00CC66B8">
          <w:rPr>
            <w:rFonts w:cs="Calibri"/>
            <w:bCs/>
            <w:color w:val="0000FF"/>
            <w:sz w:val="24"/>
            <w:szCs w:val="24"/>
            <w:u w:val="thick"/>
            <w:lang w:val="nl-BE"/>
          </w:rPr>
          <w:t>t</w:t>
        </w:r>
        <w:r w:rsidRPr="00CC66B8">
          <w:rPr>
            <w:rFonts w:cs="Calibri"/>
            <w:bCs/>
            <w:color w:val="0000FF"/>
            <w:spacing w:val="-1"/>
            <w:sz w:val="24"/>
            <w:szCs w:val="24"/>
            <w:u w:val="thick"/>
            <w:lang w:val="nl-BE"/>
          </w:rPr>
          <w:t>p:</w:t>
        </w:r>
        <w:r w:rsidRPr="00CC66B8">
          <w:rPr>
            <w:rFonts w:cs="Calibri"/>
            <w:bCs/>
            <w:color w:val="0000FF"/>
            <w:spacing w:val="1"/>
            <w:sz w:val="24"/>
            <w:szCs w:val="24"/>
            <w:u w:val="thick"/>
            <w:lang w:val="nl-BE"/>
          </w:rPr>
          <w:t>/</w:t>
        </w:r>
        <w:r w:rsidRPr="00CC66B8">
          <w:rPr>
            <w:rFonts w:cs="Calibri"/>
            <w:bCs/>
            <w:color w:val="0000FF"/>
            <w:spacing w:val="-1"/>
            <w:sz w:val="24"/>
            <w:szCs w:val="24"/>
            <w:u w:val="thick"/>
            <w:lang w:val="nl-BE"/>
          </w:rPr>
          <w:t>/ww</w:t>
        </w:r>
        <w:r w:rsidRPr="00CC66B8">
          <w:rPr>
            <w:rFonts w:cs="Calibri"/>
            <w:bCs/>
            <w:color w:val="0000FF"/>
            <w:spacing w:val="1"/>
            <w:sz w:val="24"/>
            <w:szCs w:val="24"/>
            <w:u w:val="thick"/>
            <w:lang w:val="nl-BE"/>
          </w:rPr>
          <w:t>w</w:t>
        </w:r>
        <w:r w:rsidRPr="00CC66B8">
          <w:rPr>
            <w:rFonts w:cs="Calibri"/>
            <w:bCs/>
            <w:color w:val="0000FF"/>
            <w:spacing w:val="-1"/>
            <w:sz w:val="24"/>
            <w:szCs w:val="24"/>
            <w:u w:val="thick"/>
            <w:lang w:val="nl-BE"/>
          </w:rPr>
          <w:t>.w</w:t>
        </w:r>
        <w:r w:rsidRPr="00CC66B8">
          <w:rPr>
            <w:rFonts w:cs="Calibri"/>
            <w:bCs/>
            <w:color w:val="0000FF"/>
            <w:spacing w:val="1"/>
            <w:sz w:val="24"/>
            <w:szCs w:val="24"/>
            <w:u w:val="thick"/>
            <w:lang w:val="nl-BE"/>
          </w:rPr>
          <w:t>r</w:t>
        </w:r>
        <w:r w:rsidRPr="00CC66B8">
          <w:rPr>
            <w:rFonts w:cs="Calibri"/>
            <w:bCs/>
            <w:color w:val="0000FF"/>
            <w:sz w:val="24"/>
            <w:szCs w:val="24"/>
            <w:u w:val="thick"/>
            <w:lang w:val="nl-BE"/>
          </w:rPr>
          <w:t>t</w:t>
        </w:r>
        <w:r w:rsidRPr="00CC66B8">
          <w:rPr>
            <w:rFonts w:cs="Calibri"/>
            <w:bCs/>
            <w:color w:val="0000FF"/>
            <w:spacing w:val="-1"/>
            <w:sz w:val="24"/>
            <w:szCs w:val="24"/>
            <w:u w:val="thick"/>
            <w:lang w:val="nl-BE"/>
          </w:rPr>
          <w:t>s</w:t>
        </w:r>
        <w:r w:rsidRPr="00CC66B8">
          <w:rPr>
            <w:rFonts w:cs="Calibri"/>
            <w:bCs/>
            <w:color w:val="0000FF"/>
            <w:spacing w:val="1"/>
            <w:sz w:val="24"/>
            <w:szCs w:val="24"/>
            <w:u w:val="thick"/>
            <w:lang w:val="nl-BE"/>
          </w:rPr>
          <w:t>.</w:t>
        </w:r>
        <w:r w:rsidRPr="00CC66B8">
          <w:rPr>
            <w:rFonts w:cs="Calibri"/>
            <w:bCs/>
            <w:color w:val="0000FF"/>
            <w:spacing w:val="-1"/>
            <w:sz w:val="24"/>
            <w:szCs w:val="24"/>
            <w:u w:val="thick"/>
            <w:lang w:val="nl-BE"/>
          </w:rPr>
          <w:t>n</w:t>
        </w:r>
        <w:r w:rsidRPr="00CC66B8">
          <w:rPr>
            <w:rFonts w:cs="Calibri"/>
            <w:bCs/>
            <w:color w:val="0000FF"/>
            <w:spacing w:val="1"/>
            <w:sz w:val="24"/>
            <w:szCs w:val="24"/>
            <w:u w:val="thick"/>
            <w:lang w:val="nl-BE"/>
          </w:rPr>
          <w:t>l</w:t>
        </w:r>
        <w:r w:rsidRPr="00CC66B8">
          <w:rPr>
            <w:rFonts w:cs="Calibri"/>
            <w:bCs/>
            <w:color w:val="0000FF"/>
            <w:sz w:val="24"/>
            <w:szCs w:val="24"/>
            <w:u w:val="thick"/>
            <w:lang w:val="nl-BE"/>
          </w:rPr>
          <w:t>/</w:t>
        </w:r>
      </w:hyperlink>
    </w:p>
    <w:p w:rsidR="00D27194" w:rsidRPr="00CC66B8" w:rsidRDefault="00D27194" w:rsidP="00CC66B8">
      <w:pPr>
        <w:spacing w:before="0" w:after="0" w:line="240" w:lineRule="auto"/>
        <w:rPr>
          <w:rFonts w:cs="Calibri"/>
          <w:color w:val="000000"/>
          <w:sz w:val="24"/>
          <w:szCs w:val="24"/>
          <w:lang w:val="nl-BE"/>
        </w:rPr>
      </w:pPr>
    </w:p>
    <w:p w:rsidR="00CC66B8" w:rsidRPr="00CC66B8" w:rsidRDefault="00D27194" w:rsidP="00CC66B8">
      <w:pPr>
        <w:tabs>
          <w:tab w:val="left" w:pos="284"/>
        </w:tabs>
        <w:spacing w:before="0" w:after="0" w:line="240" w:lineRule="auto"/>
        <w:rPr>
          <w:rFonts w:cs="Calibri"/>
          <w:bCs/>
          <w:color w:val="000000"/>
          <w:spacing w:val="2"/>
          <w:sz w:val="24"/>
          <w:szCs w:val="24"/>
          <w:lang w:val="nl-BE"/>
        </w:rPr>
      </w:pPr>
      <w:r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>2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.</w:t>
      </w:r>
      <w:r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 xml:space="preserve"> </w:t>
      </w:r>
      <w:r w:rsidR="00CC66B8"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ab/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Heb</w:t>
      </w:r>
      <w:r w:rsidRPr="00CC66B8">
        <w:rPr>
          <w:rFonts w:cs="Calibri"/>
          <w:bCs/>
          <w:color w:val="000000"/>
          <w:spacing w:val="-3"/>
          <w:sz w:val="24"/>
          <w:szCs w:val="24"/>
          <w:lang w:val="nl-BE"/>
        </w:rPr>
        <w:t xml:space="preserve"> </w:t>
      </w:r>
      <w:r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>j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e</w:t>
      </w:r>
      <w:r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n</w:t>
      </w:r>
      <w:r w:rsidRPr="00CC66B8">
        <w:rPr>
          <w:rFonts w:cs="Calibri"/>
          <w:bCs/>
          <w:color w:val="000000"/>
          <w:spacing w:val="-2"/>
          <w:sz w:val="24"/>
          <w:szCs w:val="24"/>
          <w:lang w:val="nl-BE"/>
        </w:rPr>
        <w:t>o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g</w:t>
      </w:r>
      <w:r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>g</w:t>
      </w:r>
      <w:r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>ee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n</w:t>
      </w:r>
      <w:r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a</w:t>
      </w:r>
      <w:r w:rsidRPr="00CC66B8">
        <w:rPr>
          <w:rFonts w:cs="Calibri"/>
          <w:bCs/>
          <w:color w:val="000000"/>
          <w:spacing w:val="-2"/>
          <w:sz w:val="24"/>
          <w:szCs w:val="24"/>
          <w:lang w:val="nl-BE"/>
        </w:rPr>
        <w:t>c</w:t>
      </w:r>
      <w:r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>c</w:t>
      </w:r>
      <w:r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>oun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t,</w:t>
      </w:r>
      <w:r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 xml:space="preserve"> </w:t>
      </w:r>
      <w:r w:rsidR="009E521C">
        <w:rPr>
          <w:rFonts w:cs="Calibri"/>
          <w:bCs/>
          <w:color w:val="000000"/>
          <w:spacing w:val="1"/>
          <w:sz w:val="24"/>
          <w:szCs w:val="24"/>
          <w:lang w:val="nl-BE"/>
        </w:rPr>
        <w:t>klik op ‘</w:t>
      </w:r>
      <w:r w:rsidR="00A41EE9">
        <w:rPr>
          <w:rFonts w:cs="Calibri"/>
          <w:b/>
          <w:bCs/>
          <w:color w:val="000000"/>
          <w:spacing w:val="1"/>
          <w:sz w:val="24"/>
          <w:szCs w:val="24"/>
          <w:lang w:val="nl-BE"/>
        </w:rPr>
        <w:t>Account aanmaken</w:t>
      </w:r>
      <w:r w:rsidR="009E521C">
        <w:rPr>
          <w:rFonts w:cs="Calibri"/>
          <w:bCs/>
          <w:color w:val="000000"/>
          <w:spacing w:val="1"/>
          <w:sz w:val="24"/>
          <w:szCs w:val="24"/>
          <w:lang w:val="nl-BE"/>
        </w:rPr>
        <w:t>’.</w:t>
      </w:r>
    </w:p>
    <w:p w:rsidR="003939A1" w:rsidRDefault="003939A1" w:rsidP="003939A1">
      <w:pPr>
        <w:tabs>
          <w:tab w:val="left" w:pos="284"/>
        </w:tabs>
        <w:spacing w:before="0" w:after="0" w:line="240" w:lineRule="auto"/>
        <w:rPr>
          <w:rFonts w:cs="Calibri"/>
          <w:bCs/>
          <w:color w:val="000000"/>
          <w:spacing w:val="2"/>
          <w:sz w:val="24"/>
          <w:szCs w:val="24"/>
          <w:lang w:val="nl-BE"/>
        </w:rPr>
      </w:pPr>
    </w:p>
    <w:p w:rsidR="009E521C" w:rsidRPr="003939A1" w:rsidRDefault="00D27194" w:rsidP="00A41EE9">
      <w:pPr>
        <w:tabs>
          <w:tab w:val="left" w:pos="284"/>
        </w:tabs>
        <w:spacing w:before="0" w:after="0" w:line="240" w:lineRule="auto"/>
        <w:ind w:left="284" w:right="3543" w:hanging="284"/>
        <w:rPr>
          <w:rFonts w:cs="Calibri"/>
          <w:bCs/>
          <w:color w:val="000000"/>
          <w:spacing w:val="2"/>
          <w:sz w:val="24"/>
          <w:szCs w:val="24"/>
          <w:lang w:val="nl-BE"/>
        </w:rPr>
      </w:pPr>
      <w:r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>3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.</w:t>
      </w:r>
      <w:r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 xml:space="preserve"> </w:t>
      </w:r>
      <w:r w:rsidR="00CC66B8">
        <w:rPr>
          <w:rFonts w:cs="Calibri"/>
          <w:bCs/>
          <w:color w:val="000000"/>
          <w:spacing w:val="1"/>
          <w:sz w:val="24"/>
          <w:szCs w:val="24"/>
          <w:lang w:val="nl-BE"/>
        </w:rPr>
        <w:tab/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V</w:t>
      </w:r>
      <w:r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>u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l</w:t>
      </w:r>
      <w:r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 xml:space="preserve"> </w:t>
      </w:r>
      <w:r w:rsidR="00A41EE9">
        <w:rPr>
          <w:rFonts w:cs="Calibri"/>
          <w:bCs/>
          <w:color w:val="000000"/>
          <w:spacing w:val="-1"/>
          <w:sz w:val="24"/>
          <w:szCs w:val="24"/>
          <w:lang w:val="nl-BE"/>
        </w:rPr>
        <w:t>het formulier in. Gebruik een juist</w:t>
      </w:r>
      <w:r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 xml:space="preserve"> 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e</w:t>
      </w:r>
      <w:r w:rsidRPr="00CC66B8">
        <w:rPr>
          <w:rFonts w:cs="Calibri"/>
          <w:bCs/>
          <w:color w:val="000000"/>
          <w:spacing w:val="-3"/>
          <w:sz w:val="24"/>
          <w:szCs w:val="24"/>
          <w:lang w:val="nl-BE"/>
        </w:rPr>
        <w:t>-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mai</w:t>
      </w:r>
      <w:r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>l</w:t>
      </w:r>
      <w:r w:rsidRPr="00CC66B8">
        <w:rPr>
          <w:rFonts w:cs="Calibri"/>
          <w:bCs/>
          <w:color w:val="000000"/>
          <w:spacing w:val="-1"/>
          <w:sz w:val="24"/>
          <w:szCs w:val="24"/>
          <w:lang w:val="nl-BE"/>
        </w:rPr>
        <w:t>ad</w:t>
      </w:r>
      <w:r w:rsidRPr="00CC66B8">
        <w:rPr>
          <w:rFonts w:cs="Calibri"/>
          <w:bCs/>
          <w:color w:val="000000"/>
          <w:spacing w:val="1"/>
          <w:sz w:val="24"/>
          <w:szCs w:val="24"/>
          <w:lang w:val="nl-BE"/>
        </w:rPr>
        <w:t>r</w:t>
      </w:r>
      <w:r w:rsidRPr="00CC66B8">
        <w:rPr>
          <w:rFonts w:cs="Calibri"/>
          <w:bCs/>
          <w:color w:val="000000"/>
          <w:spacing w:val="-3"/>
          <w:sz w:val="24"/>
          <w:szCs w:val="24"/>
          <w:lang w:val="nl-BE"/>
        </w:rPr>
        <w:t>e</w:t>
      </w:r>
      <w:r w:rsidRPr="00CC66B8">
        <w:rPr>
          <w:rFonts w:cs="Calibri"/>
          <w:bCs/>
          <w:color w:val="000000"/>
          <w:sz w:val="24"/>
          <w:szCs w:val="24"/>
          <w:lang w:val="nl-BE"/>
        </w:rPr>
        <w:t>s</w:t>
      </w:r>
      <w:r w:rsidR="00A41EE9">
        <w:rPr>
          <w:rFonts w:cs="Calibri"/>
          <w:bCs/>
          <w:color w:val="000000"/>
          <w:sz w:val="24"/>
          <w:szCs w:val="24"/>
          <w:lang w:val="nl-BE"/>
        </w:rPr>
        <w:t xml:space="preserve">, want </w:t>
      </w:r>
      <w:r w:rsidR="003939A1">
        <w:rPr>
          <w:rFonts w:cs="Calibri"/>
          <w:bCs/>
          <w:color w:val="000000"/>
          <w:sz w:val="24"/>
          <w:szCs w:val="24"/>
          <w:lang w:val="nl-BE"/>
        </w:rPr>
        <w:t xml:space="preserve">Wrts stuurt hiernaar een </w:t>
      </w:r>
      <w:r w:rsidR="00A41EE9">
        <w:rPr>
          <w:rFonts w:cs="Calibri"/>
          <w:bCs/>
          <w:color w:val="000000"/>
          <w:sz w:val="24"/>
          <w:szCs w:val="24"/>
          <w:lang w:val="nl-BE"/>
        </w:rPr>
        <w:t>bevestigingslink. Z</w:t>
      </w:r>
      <w:r w:rsidR="003939A1">
        <w:rPr>
          <w:rFonts w:cs="Calibri"/>
          <w:bCs/>
          <w:color w:val="000000"/>
          <w:sz w:val="24"/>
          <w:szCs w:val="24"/>
          <w:lang w:val="nl-BE"/>
        </w:rPr>
        <w:t xml:space="preserve">org </w:t>
      </w:r>
      <w:r w:rsidR="00A41EE9">
        <w:rPr>
          <w:rFonts w:cs="Calibri"/>
          <w:bCs/>
          <w:color w:val="000000"/>
          <w:sz w:val="24"/>
          <w:szCs w:val="24"/>
          <w:lang w:val="nl-BE"/>
        </w:rPr>
        <w:t xml:space="preserve">er dus voor </w:t>
      </w:r>
      <w:r w:rsidR="003939A1">
        <w:rPr>
          <w:rFonts w:cs="Calibri"/>
          <w:bCs/>
          <w:color w:val="000000"/>
          <w:sz w:val="24"/>
          <w:szCs w:val="24"/>
          <w:lang w:val="nl-BE"/>
        </w:rPr>
        <w:t>dat je dit mailadres kan openen!</w:t>
      </w:r>
      <w:r w:rsidR="00A41EE9">
        <w:rPr>
          <w:rFonts w:cs="Calibri"/>
          <w:bCs/>
          <w:color w:val="000000"/>
          <w:sz w:val="24"/>
          <w:szCs w:val="24"/>
          <w:lang w:val="nl-BE"/>
        </w:rPr>
        <w:t xml:space="preserve"> Gebruik het wachtwoord van je bingelaccount!</w:t>
      </w:r>
    </w:p>
    <w:p w:rsidR="009E521C" w:rsidRDefault="00CC66B8" w:rsidP="00CC66B8">
      <w:pPr>
        <w:widowControl w:val="0"/>
        <w:tabs>
          <w:tab w:val="left" w:pos="284"/>
        </w:tabs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pacing w:val="1"/>
          <w:sz w:val="24"/>
          <w:szCs w:val="24"/>
          <w:lang w:val="nl-BE"/>
        </w:rPr>
      </w:pPr>
      <w:r>
        <w:rPr>
          <w:rFonts w:cs="Calibri"/>
          <w:color w:val="000000"/>
          <w:spacing w:val="1"/>
          <w:sz w:val="24"/>
          <w:szCs w:val="24"/>
          <w:lang w:val="nl-BE"/>
        </w:rPr>
        <w:tab/>
      </w:r>
    </w:p>
    <w:p w:rsidR="00D27194" w:rsidRPr="00CC66B8" w:rsidRDefault="00D27194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  <w:color w:val="000000"/>
          <w:sz w:val="24"/>
          <w:szCs w:val="24"/>
          <w:lang w:val="nl-BE"/>
        </w:rPr>
      </w:pPr>
    </w:p>
    <w:p w:rsidR="00D27194" w:rsidRPr="00CC66B8" w:rsidRDefault="00D27194" w:rsidP="00CC66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l-BE"/>
        </w:rPr>
      </w:pPr>
    </w:p>
    <w:p w:rsidR="006E7E8A" w:rsidRPr="00CC66B8" w:rsidRDefault="009E521C" w:rsidP="009E52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ind w:left="284" w:hanging="284"/>
        <w:rPr>
          <w:rFonts w:cs="Calibri"/>
          <w:color w:val="000000"/>
          <w:sz w:val="24"/>
          <w:szCs w:val="24"/>
          <w:lang w:val="nl-BE"/>
        </w:rPr>
      </w:pPr>
      <w:r>
        <w:rPr>
          <w:rFonts w:cs="Calibri"/>
          <w:color w:val="000000"/>
          <w:sz w:val="24"/>
          <w:szCs w:val="24"/>
          <w:lang w:val="nl-BE"/>
        </w:rPr>
        <w:t>4</w:t>
      </w:r>
      <w:r w:rsidR="00CC66B8">
        <w:rPr>
          <w:rFonts w:cs="Calibri"/>
          <w:color w:val="000000"/>
          <w:sz w:val="24"/>
          <w:szCs w:val="24"/>
          <w:lang w:val="nl-BE"/>
        </w:rPr>
        <w:t>.</w:t>
      </w:r>
      <w:r w:rsidR="00CC66B8">
        <w:rPr>
          <w:rFonts w:cs="Calibri"/>
          <w:color w:val="000000"/>
          <w:sz w:val="24"/>
          <w:szCs w:val="24"/>
          <w:lang w:val="nl-BE"/>
        </w:rPr>
        <w:tab/>
        <w:t>De volgende keer dat j</w:t>
      </w:r>
      <w:r w:rsidR="00A41EE9">
        <w:rPr>
          <w:rFonts w:cs="Calibri"/>
          <w:color w:val="000000"/>
          <w:sz w:val="24"/>
          <w:szCs w:val="24"/>
          <w:lang w:val="nl-BE"/>
        </w:rPr>
        <w:t>e</w:t>
      </w:r>
      <w:r w:rsidR="003939A1">
        <w:rPr>
          <w:rFonts w:cs="Calibri"/>
          <w:color w:val="000000"/>
          <w:sz w:val="24"/>
          <w:szCs w:val="24"/>
          <w:lang w:val="nl-BE"/>
        </w:rPr>
        <w:t xml:space="preserve"> wrts opent, moet je</w:t>
      </w:r>
      <w:r w:rsidR="00CC66B8">
        <w:rPr>
          <w:rFonts w:cs="Calibri"/>
          <w:color w:val="000000"/>
          <w:sz w:val="24"/>
          <w:szCs w:val="24"/>
          <w:lang w:val="nl-BE"/>
        </w:rPr>
        <w:t xml:space="preserve"> enkel inloggen</w:t>
      </w:r>
      <w:r w:rsidR="00A41EE9">
        <w:rPr>
          <w:rFonts w:cs="Calibri"/>
          <w:color w:val="000000"/>
          <w:sz w:val="24"/>
          <w:szCs w:val="24"/>
          <w:lang w:val="nl-BE"/>
        </w:rPr>
        <w:t xml:space="preserve"> om</w:t>
      </w:r>
      <w:r w:rsidR="003939A1">
        <w:rPr>
          <w:rFonts w:cs="Calibri"/>
          <w:color w:val="000000"/>
          <w:sz w:val="24"/>
          <w:szCs w:val="24"/>
          <w:lang w:val="nl-BE"/>
        </w:rPr>
        <w:t xml:space="preserve"> jouw startpagina te opene</w:t>
      </w:r>
      <w:r w:rsidR="00CC66B8">
        <w:rPr>
          <w:rFonts w:cs="Calibri"/>
          <w:color w:val="000000"/>
          <w:sz w:val="24"/>
          <w:szCs w:val="24"/>
          <w:lang w:val="nl-BE"/>
        </w:rPr>
        <w:t>n.</w:t>
      </w:r>
    </w:p>
    <w:p w:rsidR="00D27194" w:rsidRPr="007A55F1" w:rsidRDefault="00A47D15" w:rsidP="00A47D15">
      <w:pPr>
        <w:pStyle w:val="Kop1"/>
        <w:rPr>
          <w:sz w:val="28"/>
          <w:lang w:val="nl-BE"/>
        </w:rPr>
      </w:pPr>
      <w:r w:rsidRPr="007A55F1">
        <w:rPr>
          <w:spacing w:val="1"/>
          <w:sz w:val="28"/>
          <w:lang w:val="nl-BE"/>
        </w:rPr>
        <w:t>STAP 2</w:t>
      </w:r>
      <w:r w:rsidRPr="007A55F1">
        <w:rPr>
          <w:sz w:val="28"/>
          <w:lang w:val="nl-BE"/>
        </w:rPr>
        <w:t>:</w:t>
      </w:r>
      <w:r w:rsidR="00D27194" w:rsidRPr="007A55F1">
        <w:rPr>
          <w:spacing w:val="-1"/>
          <w:sz w:val="28"/>
          <w:lang w:val="nl-BE"/>
        </w:rPr>
        <w:t xml:space="preserve"> </w:t>
      </w:r>
      <w:r w:rsidR="00A41EE9">
        <w:rPr>
          <w:sz w:val="28"/>
          <w:lang w:val="nl-BE"/>
        </w:rPr>
        <w:t>Oefenen met wrts</w:t>
      </w:r>
    </w:p>
    <w:p w:rsidR="00D27194" w:rsidRPr="007A55F1" w:rsidRDefault="00A47D15" w:rsidP="009C2E0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val="nl-BE"/>
        </w:rPr>
      </w:pPr>
      <w:r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We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>h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eb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>b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en al</w:t>
      </w:r>
      <w:r w:rsidR="00D27194" w:rsidRPr="007A55F1">
        <w:rPr>
          <w:rFonts w:asciiTheme="minorHAnsi" w:hAnsiTheme="minorHAnsi" w:cs="Calibri"/>
          <w:color w:val="000000"/>
          <w:spacing w:val="-2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lijst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>e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n</w:t>
      </w:r>
      <w:r w:rsidR="00D27194" w:rsidRPr="007A55F1">
        <w:rPr>
          <w:rFonts w:asciiTheme="minorHAnsi" w:hAnsiTheme="minorHAnsi" w:cs="Calibri"/>
          <w:color w:val="000000"/>
          <w:spacing w:val="-5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>v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>o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>o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 xml:space="preserve">r </w:t>
      </w:r>
      <w:r w:rsidR="00D27194" w:rsidRPr="007A55F1">
        <w:rPr>
          <w:rFonts w:asciiTheme="minorHAnsi" w:hAnsiTheme="minorHAnsi" w:cs="Calibri"/>
          <w:color w:val="000000"/>
          <w:spacing w:val="-2"/>
          <w:sz w:val="24"/>
          <w:szCs w:val="24"/>
          <w:lang w:val="nl-BE"/>
        </w:rPr>
        <w:t>j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klaar</w:t>
      </w:r>
      <w:r w:rsidR="00D27194" w:rsidRPr="007A55F1">
        <w:rPr>
          <w:rFonts w:asciiTheme="minorHAnsi" w:hAnsiTheme="minorHAnsi" w:cs="Calibri"/>
          <w:color w:val="000000"/>
          <w:spacing w:val="-3"/>
          <w:sz w:val="24"/>
          <w:szCs w:val="24"/>
          <w:lang w:val="nl-BE"/>
        </w:rPr>
        <w:t>g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 xml:space="preserve">ezet. </w:t>
      </w:r>
      <w:r w:rsidR="00A41EE9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>Die vind je zo:</w:t>
      </w:r>
    </w:p>
    <w:p w:rsidR="00D27194" w:rsidRPr="007A55F1" w:rsidRDefault="007A55F1" w:rsidP="007A55F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val="nl-BE"/>
        </w:rPr>
      </w:pPr>
      <w:r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 xml:space="preserve">1. 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Z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>o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rg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 xml:space="preserve">dat </w:t>
      </w:r>
      <w:r w:rsidR="00D27194" w:rsidRPr="007A55F1">
        <w:rPr>
          <w:rFonts w:asciiTheme="minorHAnsi" w:hAnsiTheme="minorHAnsi" w:cs="Calibri"/>
          <w:color w:val="000000"/>
          <w:spacing w:val="-2"/>
          <w:sz w:val="24"/>
          <w:szCs w:val="24"/>
          <w:lang w:val="nl-BE"/>
        </w:rPr>
        <w:t>j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</w:t>
      </w:r>
      <w:r w:rsidR="00D27194" w:rsidRPr="007A55F1">
        <w:rPr>
          <w:rFonts w:asciiTheme="minorHAnsi" w:hAnsiTheme="minorHAnsi" w:cs="Calibri"/>
          <w:color w:val="000000"/>
          <w:spacing w:val="1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aa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>ng</w:t>
      </w:r>
      <w:r w:rsidR="00D27194" w:rsidRPr="007A55F1">
        <w:rPr>
          <w:rFonts w:asciiTheme="minorHAnsi" w:hAnsiTheme="minorHAnsi" w:cs="Calibri"/>
          <w:color w:val="000000"/>
          <w:spacing w:val="-2"/>
          <w:sz w:val="24"/>
          <w:szCs w:val="24"/>
          <w:lang w:val="nl-BE"/>
        </w:rPr>
        <w:t>e</w:t>
      </w:r>
      <w:r w:rsidR="00D27194" w:rsidRPr="007A55F1">
        <w:rPr>
          <w:rFonts w:asciiTheme="minorHAnsi" w:hAnsiTheme="minorHAnsi" w:cs="Calibri"/>
          <w:color w:val="000000"/>
          <w:spacing w:val="-1"/>
          <w:sz w:val="24"/>
          <w:szCs w:val="24"/>
          <w:lang w:val="nl-BE"/>
        </w:rPr>
        <w:t>m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eld be</w:t>
      </w:r>
      <w:r w:rsidR="00D27194" w:rsidRPr="007A55F1">
        <w:rPr>
          <w:rFonts w:asciiTheme="minorHAnsi" w:hAnsiTheme="minorHAnsi" w:cs="Calibri"/>
          <w:color w:val="000000"/>
          <w:spacing w:val="-3"/>
          <w:sz w:val="24"/>
          <w:szCs w:val="24"/>
          <w:lang w:val="nl-BE"/>
        </w:rPr>
        <w:t>n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t.</w:t>
      </w:r>
    </w:p>
    <w:p w:rsidR="00D27194" w:rsidRPr="007A55F1" w:rsidRDefault="007A55F1" w:rsidP="007A55F1">
      <w:pPr>
        <w:widowControl w:val="0"/>
        <w:autoSpaceDE w:val="0"/>
        <w:autoSpaceDN w:val="0"/>
        <w:adjustRightInd w:val="0"/>
        <w:spacing w:before="41" w:after="0" w:line="240" w:lineRule="auto"/>
        <w:ind w:left="6946" w:hanging="6946"/>
        <w:rPr>
          <w:rFonts w:asciiTheme="minorHAnsi" w:hAnsiTheme="minorHAnsi" w:cs="Calibri"/>
          <w:color w:val="000000"/>
          <w:sz w:val="24"/>
          <w:szCs w:val="24"/>
          <w:lang w:val="nl-BE"/>
        </w:rPr>
      </w:pPr>
      <w:r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 xml:space="preserve">2. </w:t>
      </w:r>
      <w:r w:rsidR="00890D8D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Open een nieuw tabblad en s</w:t>
      </w:r>
      <w:r w:rsidR="00D27194" w:rsidRPr="007A55F1">
        <w:rPr>
          <w:rFonts w:asciiTheme="minorHAnsi" w:hAnsiTheme="minorHAnsi" w:cs="Calibri"/>
          <w:color w:val="000000"/>
          <w:spacing w:val="-2"/>
          <w:sz w:val="24"/>
          <w:szCs w:val="24"/>
          <w:lang w:val="nl-BE"/>
        </w:rPr>
        <w:t>u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rf naar</w:t>
      </w:r>
      <w:r w:rsidR="00304C2E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>:</w:t>
      </w:r>
      <w:r w:rsidR="00D27194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 xml:space="preserve"> </w:t>
      </w:r>
      <w:r w:rsidR="00D27194" w:rsidRPr="007A55F1">
        <w:rPr>
          <w:rFonts w:asciiTheme="minorHAnsi" w:hAnsiTheme="minorHAnsi" w:cs="Calibri"/>
          <w:color w:val="0000FF"/>
          <w:spacing w:val="-44"/>
          <w:sz w:val="24"/>
          <w:szCs w:val="24"/>
          <w:lang w:val="nl-BE"/>
        </w:rPr>
        <w:t xml:space="preserve"> </w:t>
      </w:r>
      <w:hyperlink r:id="rId9" w:history="1">
        <w:r w:rsidR="00A47D15" w:rsidRPr="007A55F1">
          <w:rPr>
            <w:rStyle w:val="Hyperlink"/>
            <w:rFonts w:asciiTheme="minorHAnsi" w:hAnsiTheme="minorHAnsi" w:cs="Calibri"/>
            <w:spacing w:val="-1"/>
            <w:sz w:val="24"/>
            <w:szCs w:val="24"/>
            <w:lang w:val="nl-BE"/>
          </w:rPr>
          <w:t>h</w:t>
        </w:r>
        <w:r w:rsidR="00A47D15" w:rsidRPr="007A55F1">
          <w:rPr>
            <w:rStyle w:val="Hyperlink"/>
            <w:rFonts w:asciiTheme="minorHAnsi" w:hAnsiTheme="minorHAnsi" w:cs="Calibri"/>
            <w:sz w:val="24"/>
            <w:szCs w:val="24"/>
            <w:lang w:val="nl-BE"/>
          </w:rPr>
          <w:t>t</w:t>
        </w:r>
        <w:r w:rsidR="00A47D15" w:rsidRPr="007A55F1">
          <w:rPr>
            <w:rStyle w:val="Hyperlink"/>
            <w:rFonts w:asciiTheme="minorHAnsi" w:hAnsiTheme="minorHAnsi" w:cs="Calibri"/>
            <w:spacing w:val="1"/>
            <w:sz w:val="24"/>
            <w:szCs w:val="24"/>
            <w:lang w:val="nl-BE"/>
          </w:rPr>
          <w:t>t</w:t>
        </w:r>
        <w:r w:rsidR="00A47D15" w:rsidRPr="007A55F1">
          <w:rPr>
            <w:rStyle w:val="Hyperlink"/>
            <w:rFonts w:asciiTheme="minorHAnsi" w:hAnsiTheme="minorHAnsi" w:cs="Calibri"/>
            <w:spacing w:val="-1"/>
            <w:sz w:val="24"/>
            <w:szCs w:val="24"/>
            <w:lang w:val="nl-BE"/>
          </w:rPr>
          <w:t>p:</w:t>
        </w:r>
        <w:r w:rsidR="00A47D15" w:rsidRPr="007A55F1">
          <w:rPr>
            <w:rStyle w:val="Hyperlink"/>
            <w:rFonts w:asciiTheme="minorHAnsi" w:hAnsiTheme="minorHAnsi" w:cs="Calibri"/>
            <w:spacing w:val="1"/>
            <w:sz w:val="24"/>
            <w:szCs w:val="24"/>
            <w:lang w:val="nl-BE"/>
          </w:rPr>
          <w:t>//</w:t>
        </w:r>
        <w:r w:rsidR="00A47D15" w:rsidRPr="007A55F1">
          <w:rPr>
            <w:rStyle w:val="Hyperlink"/>
            <w:rFonts w:asciiTheme="minorHAnsi" w:hAnsiTheme="minorHAnsi" w:cs="Calibri"/>
            <w:sz w:val="24"/>
            <w:szCs w:val="24"/>
            <w:lang w:val="nl-BE"/>
          </w:rPr>
          <w:t>wrts.</w:t>
        </w:r>
        <w:r w:rsidR="00A47D15" w:rsidRPr="007A55F1">
          <w:rPr>
            <w:rStyle w:val="Hyperlink"/>
            <w:rFonts w:asciiTheme="minorHAnsi" w:hAnsiTheme="minorHAnsi" w:cs="Calibri"/>
            <w:spacing w:val="-1"/>
            <w:sz w:val="24"/>
            <w:szCs w:val="24"/>
            <w:lang w:val="nl-BE"/>
          </w:rPr>
          <w:t>n</w:t>
        </w:r>
        <w:r w:rsidR="00A47D15" w:rsidRPr="007A55F1">
          <w:rPr>
            <w:rStyle w:val="Hyperlink"/>
            <w:rFonts w:asciiTheme="minorHAnsi" w:hAnsiTheme="minorHAnsi" w:cs="Calibri"/>
            <w:sz w:val="24"/>
            <w:szCs w:val="24"/>
            <w:lang w:val="nl-BE"/>
          </w:rPr>
          <w:t>l/</w:t>
        </w:r>
      </w:hyperlink>
      <w:r w:rsidR="00C31674" w:rsidRPr="007A55F1">
        <w:rPr>
          <w:rStyle w:val="Hyperlink"/>
          <w:rFonts w:asciiTheme="minorHAnsi" w:hAnsiTheme="minorHAnsi" w:cs="Calibri"/>
          <w:sz w:val="24"/>
          <w:szCs w:val="24"/>
          <w:lang w:val="nl-BE"/>
        </w:rPr>
        <w:t>supergoudvisje</w:t>
      </w:r>
      <w:r w:rsidR="00304C2E" w:rsidRPr="007A55F1">
        <w:rPr>
          <w:rFonts w:asciiTheme="minorHAnsi" w:hAnsiTheme="minorHAnsi"/>
          <w:lang w:val="nl-BE"/>
        </w:rPr>
        <w:t xml:space="preserve"> </w:t>
      </w:r>
      <w:r w:rsidR="00C31674" w:rsidRPr="007A55F1">
        <w:rPr>
          <w:rFonts w:asciiTheme="minorHAnsi" w:hAnsiTheme="minorHAnsi"/>
          <w:lang w:val="nl-BE"/>
        </w:rPr>
        <w:t>(</w:t>
      </w:r>
      <w:r w:rsidRPr="007A55F1">
        <w:rPr>
          <w:rFonts w:asciiTheme="minorHAnsi" w:hAnsiTheme="minorHAnsi"/>
          <w:lang w:val="nl-BE"/>
        </w:rPr>
        <w:t xml:space="preserve">Bien Sûr 5 en 6, </w:t>
      </w:r>
      <w:r w:rsidR="00C31674" w:rsidRPr="007A55F1">
        <w:rPr>
          <w:rFonts w:asciiTheme="minorHAnsi" w:hAnsiTheme="minorHAnsi"/>
          <w:lang w:val="nl-BE"/>
        </w:rPr>
        <w:t>En Action</w:t>
      </w:r>
      <w:r w:rsidR="007D5D76" w:rsidRPr="007A55F1">
        <w:rPr>
          <w:rFonts w:asciiTheme="minorHAnsi" w:hAnsiTheme="minorHAnsi"/>
          <w:lang w:val="nl-BE"/>
        </w:rPr>
        <w:t xml:space="preserve">5 en </w:t>
      </w:r>
      <w:r w:rsidR="00C31674" w:rsidRPr="007A55F1">
        <w:rPr>
          <w:rFonts w:asciiTheme="minorHAnsi" w:hAnsiTheme="minorHAnsi"/>
          <w:lang w:val="nl-BE"/>
        </w:rPr>
        <w:t>6</w:t>
      </w:r>
      <w:r w:rsidRPr="007A55F1">
        <w:rPr>
          <w:rFonts w:asciiTheme="minorHAnsi" w:hAnsiTheme="minorHAnsi"/>
          <w:lang w:val="nl-BE"/>
        </w:rPr>
        <w:t>, Tijd voor Taal 5</w:t>
      </w:r>
      <w:r w:rsidR="00304C2E" w:rsidRPr="007A55F1">
        <w:rPr>
          <w:rFonts w:asciiTheme="minorHAnsi" w:hAnsiTheme="minorHAnsi"/>
          <w:lang w:val="nl-BE"/>
        </w:rPr>
        <w:t>)</w:t>
      </w:r>
    </w:p>
    <w:p w:rsidR="00D27194" w:rsidRPr="007A55F1" w:rsidRDefault="00BA6AFB" w:rsidP="007A55F1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Theme="minorHAnsi" w:hAnsiTheme="minorHAnsi" w:cs="Calibri"/>
          <w:color w:val="000000"/>
          <w:sz w:val="24"/>
          <w:szCs w:val="24"/>
          <w:lang w:val="nl-BE"/>
        </w:rPr>
      </w:pPr>
      <w:r>
        <w:rPr>
          <w:rFonts w:asciiTheme="minorHAnsi" w:hAnsiTheme="minorHAnsi" w:cs="Symbol"/>
          <w:noProof/>
          <w:color w:val="000000"/>
          <w:sz w:val="24"/>
          <w:szCs w:val="24"/>
          <w:lang w:val="nl-BE" w:eastAsia="nl-BE" w:bidi="ar-S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1" type="#_x0000_t68" style="position:absolute;margin-left:421.05pt;margin-top:4.1pt;width:18.5pt;height:40.25pt;rotation:7783778fd;z-index:251664384" fillcolor="red" strokecolor="red">
            <v:textbox style="layout-flow:vertical-ideographic"/>
          </v:shape>
        </w:pict>
      </w:r>
      <w:r w:rsidR="007A55F1" w:rsidRPr="007A55F1">
        <w:rPr>
          <w:rFonts w:asciiTheme="minorHAnsi" w:hAnsiTheme="minorHAnsi" w:cs="Calibri"/>
          <w:color w:val="000000"/>
          <w:sz w:val="24"/>
          <w:szCs w:val="24"/>
          <w:lang w:val="nl-BE"/>
        </w:rPr>
        <w:t xml:space="preserve">3. </w:t>
      </w:r>
      <w:r w:rsidR="00A41EE9">
        <w:rPr>
          <w:rFonts w:asciiTheme="minorHAnsi" w:hAnsiTheme="minorHAnsi" w:cs="Calibri"/>
          <w:color w:val="000000"/>
          <w:sz w:val="24"/>
          <w:szCs w:val="24"/>
          <w:lang w:val="nl-BE"/>
        </w:rPr>
        <w:t>Klik nu op het driehoekje om een overhoring te starten.</w:t>
      </w:r>
    </w:p>
    <w:p w:rsidR="009C2E07" w:rsidRDefault="00A41EE9" w:rsidP="007A55F1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Theme="minorHAnsi" w:hAnsiTheme="minorHAnsi" w:cs="Calibri"/>
          <w:color w:val="000000"/>
          <w:sz w:val="24"/>
          <w:szCs w:val="24"/>
          <w:lang w:val="nl-BE"/>
        </w:rPr>
      </w:pPr>
      <w:r>
        <w:rPr>
          <w:rFonts w:asciiTheme="minorHAnsi" w:hAnsiTheme="minorHAnsi" w:cs="Calibri"/>
          <w:noProof/>
          <w:color w:val="000000"/>
          <w:sz w:val="24"/>
          <w:szCs w:val="24"/>
          <w:lang w:val="nl-BE" w:eastAsia="nl-BE" w:bidi="ar-SA"/>
        </w:rPr>
        <w:drawing>
          <wp:inline distT="0" distB="0" distL="0" distR="0">
            <wp:extent cx="6300470" cy="50736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1DC" w:rsidRDefault="00CD11DC" w:rsidP="007A55F1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Theme="minorHAnsi" w:hAnsiTheme="minorHAnsi" w:cs="Calibri"/>
          <w:color w:val="000000"/>
          <w:sz w:val="24"/>
          <w:szCs w:val="24"/>
          <w:lang w:val="nl-BE"/>
        </w:rPr>
      </w:pPr>
      <w:r>
        <w:rPr>
          <w:noProof/>
          <w:lang w:val="nl-BE" w:eastAsia="nl-BE" w:bidi="ar-SA"/>
        </w:rPr>
        <w:drawing>
          <wp:anchor distT="0" distB="0" distL="114300" distR="114300" simplePos="0" relativeHeight="251666432" behindDoc="0" locked="0" layoutInCell="1" allowOverlap="1" wp14:anchorId="3A070183" wp14:editId="39D1D2BC">
            <wp:simplePos x="0" y="0"/>
            <wp:positionH relativeFrom="column">
              <wp:posOffset>3671570</wp:posOffset>
            </wp:positionH>
            <wp:positionV relativeFrom="paragraph">
              <wp:posOffset>37465</wp:posOffset>
            </wp:positionV>
            <wp:extent cx="2532632" cy="277716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632" cy="277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Calibri"/>
          <w:color w:val="000000"/>
          <w:sz w:val="24"/>
          <w:szCs w:val="24"/>
          <w:lang w:val="nl-BE"/>
        </w:rPr>
        <w:t xml:space="preserve">4. Duid aan hoe je wil gaan overhoren en </w:t>
      </w:r>
    </w:p>
    <w:p w:rsidR="00CD11DC" w:rsidRDefault="00CD11DC" w:rsidP="00CD11DC">
      <w:pPr>
        <w:widowControl w:val="0"/>
        <w:tabs>
          <w:tab w:val="left" w:pos="284"/>
        </w:tabs>
        <w:autoSpaceDE w:val="0"/>
        <w:autoSpaceDN w:val="0"/>
        <w:adjustRightInd w:val="0"/>
        <w:spacing w:before="39" w:after="0" w:line="240" w:lineRule="auto"/>
        <w:ind w:left="284" w:hanging="284"/>
        <w:rPr>
          <w:rFonts w:asciiTheme="minorHAnsi" w:hAnsiTheme="minorHAnsi" w:cs="Calibri"/>
          <w:color w:val="000000"/>
          <w:sz w:val="24"/>
          <w:szCs w:val="24"/>
          <w:lang w:val="nl-BE"/>
        </w:rPr>
      </w:pPr>
      <w:r>
        <w:rPr>
          <w:rFonts w:asciiTheme="minorHAnsi" w:hAnsiTheme="minorHAnsi" w:cs="Calibri"/>
          <w:color w:val="000000"/>
          <w:sz w:val="24"/>
          <w:szCs w:val="24"/>
          <w:lang w:val="nl-BE"/>
        </w:rPr>
        <w:tab/>
        <w:t>klik op ‘</w:t>
      </w:r>
      <w:r w:rsidRPr="00CD11DC">
        <w:rPr>
          <w:rFonts w:asciiTheme="minorHAnsi" w:hAnsiTheme="minorHAnsi" w:cs="Calibri"/>
          <w:b/>
          <w:color w:val="000000"/>
          <w:sz w:val="24"/>
          <w:szCs w:val="24"/>
          <w:lang w:val="nl-BE"/>
        </w:rPr>
        <w:t>Overhoring starten</w:t>
      </w:r>
      <w:r>
        <w:rPr>
          <w:rFonts w:asciiTheme="minorHAnsi" w:hAnsiTheme="minorHAnsi" w:cs="Calibri"/>
          <w:color w:val="000000"/>
          <w:sz w:val="24"/>
          <w:szCs w:val="24"/>
          <w:lang w:val="nl-BE"/>
        </w:rPr>
        <w:t>’.</w:t>
      </w:r>
    </w:p>
    <w:p w:rsidR="00CD11DC" w:rsidRDefault="00CD11DC" w:rsidP="007A55F1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Theme="minorHAnsi" w:hAnsiTheme="minorHAnsi" w:cs="Calibri"/>
          <w:color w:val="000000"/>
          <w:sz w:val="24"/>
          <w:szCs w:val="24"/>
          <w:lang w:val="nl-BE"/>
        </w:rPr>
      </w:pPr>
    </w:p>
    <w:p w:rsidR="00CD11DC" w:rsidRDefault="00CD11DC" w:rsidP="007A55F1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Theme="minorHAnsi" w:hAnsiTheme="minorHAnsi" w:cs="Calibri"/>
          <w:color w:val="000000"/>
          <w:sz w:val="24"/>
          <w:szCs w:val="24"/>
          <w:lang w:val="nl-BE"/>
        </w:rPr>
      </w:pPr>
    </w:p>
    <w:p w:rsidR="00CD11DC" w:rsidRDefault="00CD11DC" w:rsidP="007A55F1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Theme="minorHAnsi" w:hAnsiTheme="minorHAnsi" w:cs="Calibri"/>
          <w:color w:val="000000"/>
          <w:sz w:val="24"/>
          <w:szCs w:val="24"/>
          <w:lang w:val="nl-BE"/>
        </w:rPr>
      </w:pPr>
    </w:p>
    <w:p w:rsidR="00CD11DC" w:rsidRDefault="00CD11DC" w:rsidP="007A55F1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Theme="minorHAnsi" w:hAnsiTheme="minorHAnsi" w:cs="Calibri"/>
          <w:color w:val="000000"/>
          <w:sz w:val="24"/>
          <w:szCs w:val="24"/>
          <w:lang w:val="nl-BE"/>
        </w:rPr>
      </w:pPr>
    </w:p>
    <w:p w:rsidR="00CD11DC" w:rsidRDefault="00CD11DC" w:rsidP="007A55F1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Theme="minorHAnsi" w:hAnsiTheme="minorHAnsi" w:cs="Calibri"/>
          <w:color w:val="000000"/>
          <w:sz w:val="24"/>
          <w:szCs w:val="24"/>
          <w:lang w:val="nl-BE"/>
        </w:rPr>
      </w:pPr>
    </w:p>
    <w:p w:rsidR="00CD11DC" w:rsidRDefault="00CD11DC" w:rsidP="007A55F1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Theme="minorHAnsi" w:hAnsiTheme="minorHAnsi" w:cs="Calibri"/>
          <w:color w:val="000000"/>
          <w:sz w:val="24"/>
          <w:szCs w:val="24"/>
          <w:lang w:val="nl-BE"/>
        </w:rPr>
      </w:pPr>
    </w:p>
    <w:p w:rsidR="00CD11DC" w:rsidRDefault="00CD11DC" w:rsidP="007A55F1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Theme="minorHAnsi" w:hAnsiTheme="minorHAnsi" w:cs="Calibri"/>
          <w:color w:val="000000"/>
          <w:sz w:val="24"/>
          <w:szCs w:val="24"/>
          <w:lang w:val="nl-BE"/>
        </w:rPr>
      </w:pPr>
    </w:p>
    <w:p w:rsidR="00CD11DC" w:rsidRDefault="00CD11DC" w:rsidP="007A55F1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Theme="minorHAnsi" w:hAnsiTheme="minorHAnsi" w:cs="Calibri"/>
          <w:color w:val="000000"/>
          <w:sz w:val="24"/>
          <w:szCs w:val="24"/>
          <w:lang w:val="nl-BE"/>
        </w:rPr>
      </w:pPr>
    </w:p>
    <w:p w:rsidR="00CD11DC" w:rsidRDefault="00CD11DC" w:rsidP="007A55F1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Theme="minorHAnsi" w:hAnsiTheme="minorHAnsi" w:cs="Calibri"/>
          <w:color w:val="000000"/>
          <w:sz w:val="24"/>
          <w:szCs w:val="24"/>
          <w:lang w:val="nl-BE"/>
        </w:rPr>
      </w:pPr>
    </w:p>
    <w:p w:rsidR="00CD11DC" w:rsidRDefault="00CD11DC" w:rsidP="007A55F1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Theme="minorHAnsi" w:hAnsiTheme="minorHAnsi" w:cs="Calibri"/>
          <w:color w:val="000000"/>
          <w:sz w:val="24"/>
          <w:szCs w:val="24"/>
          <w:lang w:val="nl-BE"/>
        </w:rPr>
      </w:pPr>
    </w:p>
    <w:p w:rsidR="00200F7E" w:rsidRPr="007A55F1" w:rsidRDefault="00200F7E" w:rsidP="00A11AC0">
      <w:pPr>
        <w:widowControl w:val="0"/>
        <w:tabs>
          <w:tab w:val="left" w:pos="851"/>
        </w:tabs>
        <w:autoSpaceDE w:val="0"/>
        <w:autoSpaceDN w:val="0"/>
        <w:adjustRightInd w:val="0"/>
        <w:spacing w:before="0"/>
        <w:ind w:left="851"/>
        <w:rPr>
          <w:rFonts w:cs="Calibri"/>
          <w:color w:val="000000"/>
          <w:sz w:val="24"/>
          <w:szCs w:val="24"/>
        </w:rPr>
      </w:pPr>
      <w:bookmarkStart w:id="0" w:name="_GoBack"/>
      <w:bookmarkEnd w:id="0"/>
    </w:p>
    <w:sectPr w:rsidR="00200F7E" w:rsidRPr="007A55F1" w:rsidSect="00CD11DC">
      <w:footerReference w:type="default" r:id="rId12"/>
      <w:pgSz w:w="11920" w:h="16840"/>
      <w:pgMar w:top="1021" w:right="863" w:bottom="1021" w:left="1418" w:header="720" w:footer="720" w:gutter="0"/>
      <w:cols w:space="720" w:equalWidth="0">
        <w:col w:w="992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FB" w:rsidRDefault="00BA6AFB" w:rsidP="00A47D15">
      <w:pPr>
        <w:spacing w:before="0" w:after="0" w:line="240" w:lineRule="auto"/>
      </w:pPr>
      <w:r>
        <w:separator/>
      </w:r>
    </w:p>
  </w:endnote>
  <w:endnote w:type="continuationSeparator" w:id="0">
    <w:p w:rsidR="00BA6AFB" w:rsidRDefault="00BA6AFB" w:rsidP="00A47D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15" w:rsidRPr="002C5930" w:rsidRDefault="00AE68BE" w:rsidP="002C5930">
    <w:pPr>
      <w:pStyle w:val="Voettekst"/>
      <w:rPr>
        <w:lang w:val="nl-BE"/>
      </w:rPr>
    </w:pPr>
    <w:r w:rsidRPr="002C5930">
      <w:rPr>
        <w:lang w:val="nl-BE"/>
      </w:rPr>
      <w:fldChar w:fldCharType="begin"/>
    </w:r>
    <w:r w:rsidR="002C5930" w:rsidRPr="002C5930">
      <w:rPr>
        <w:lang w:val="nl-BE"/>
      </w:rPr>
      <w:instrText xml:space="preserve"> PAGE   \* MERGEFORMAT </w:instrText>
    </w:r>
    <w:r w:rsidRPr="002C5930">
      <w:rPr>
        <w:lang w:val="nl-BE"/>
      </w:rPr>
      <w:fldChar w:fldCharType="separate"/>
    </w:r>
    <w:r w:rsidR="00CD11DC">
      <w:rPr>
        <w:noProof/>
        <w:lang w:val="nl-BE"/>
      </w:rPr>
      <w:t>1</w:t>
    </w:r>
    <w:r w:rsidRPr="002C5930">
      <w:rPr>
        <w:lang w:val="nl-BE"/>
      </w:rPr>
      <w:fldChar w:fldCharType="end"/>
    </w:r>
    <w:r w:rsidR="002C5930">
      <w:rPr>
        <w:lang w:val="nl-BE"/>
      </w:rPr>
      <w:tab/>
      <w:t>Handleiding Wrts</w:t>
    </w:r>
    <w:r w:rsidR="002C5930">
      <w:rPr>
        <w:lang w:val="nl-BE"/>
      </w:rPr>
      <w:tab/>
    </w:r>
    <w:hyperlink r:id="rId1" w:history="1">
      <w:r w:rsidR="002C5930" w:rsidRPr="005D70E5">
        <w:rPr>
          <w:rStyle w:val="Hyperlink"/>
          <w:lang w:val="nl-BE"/>
        </w:rPr>
        <w:t>supergouvisje@gmail.com</w:t>
      </w:r>
    </w:hyperlink>
    <w:r w:rsidR="002C5930">
      <w:rPr>
        <w:lang w:val="nl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FB" w:rsidRDefault="00BA6AFB" w:rsidP="00A47D15">
      <w:pPr>
        <w:spacing w:before="0" w:after="0" w:line="240" w:lineRule="auto"/>
      </w:pPr>
      <w:r>
        <w:separator/>
      </w:r>
    </w:p>
  </w:footnote>
  <w:footnote w:type="continuationSeparator" w:id="0">
    <w:p w:rsidR="00BA6AFB" w:rsidRDefault="00BA6AFB" w:rsidP="00A47D1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758"/>
    <w:multiLevelType w:val="hybridMultilevel"/>
    <w:tmpl w:val="872647C0"/>
    <w:lvl w:ilvl="0" w:tplc="6B6A570A">
      <w:numFmt w:val="bullet"/>
      <w:lvlText w:val=""/>
      <w:lvlJc w:val="left"/>
      <w:pPr>
        <w:ind w:left="836" w:hanging="360"/>
      </w:pPr>
      <w:rPr>
        <w:rFonts w:ascii="Symbol" w:eastAsia="Times New Roman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8541069"/>
    <w:multiLevelType w:val="hybridMultilevel"/>
    <w:tmpl w:val="5FC80B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35E67"/>
    <w:multiLevelType w:val="hybridMultilevel"/>
    <w:tmpl w:val="4C862480"/>
    <w:lvl w:ilvl="0" w:tplc="C6A6414C">
      <w:numFmt w:val="bullet"/>
      <w:lvlText w:val=""/>
      <w:lvlJc w:val="left"/>
      <w:pPr>
        <w:ind w:left="836" w:hanging="360"/>
      </w:pPr>
      <w:rPr>
        <w:rFonts w:ascii="Symbol" w:eastAsia="Times New Roman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4F4E2F18"/>
    <w:multiLevelType w:val="hybridMultilevel"/>
    <w:tmpl w:val="95CAF1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B5992"/>
    <w:multiLevelType w:val="hybridMultilevel"/>
    <w:tmpl w:val="030896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90300"/>
    <w:multiLevelType w:val="hybridMultilevel"/>
    <w:tmpl w:val="9D4848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7697D"/>
    <w:rsid w:val="00115B45"/>
    <w:rsid w:val="00200F7E"/>
    <w:rsid w:val="002C5930"/>
    <w:rsid w:val="00304C2E"/>
    <w:rsid w:val="003060E7"/>
    <w:rsid w:val="00373FC6"/>
    <w:rsid w:val="003939A1"/>
    <w:rsid w:val="003E2E22"/>
    <w:rsid w:val="004A731A"/>
    <w:rsid w:val="0067697D"/>
    <w:rsid w:val="006C5D33"/>
    <w:rsid w:val="006C6806"/>
    <w:rsid w:val="006E7E8A"/>
    <w:rsid w:val="007A55F1"/>
    <w:rsid w:val="007D5D76"/>
    <w:rsid w:val="00807CBC"/>
    <w:rsid w:val="008504D2"/>
    <w:rsid w:val="00890D8D"/>
    <w:rsid w:val="008B3E95"/>
    <w:rsid w:val="009C2E07"/>
    <w:rsid w:val="009E521C"/>
    <w:rsid w:val="00A11AC0"/>
    <w:rsid w:val="00A30FAD"/>
    <w:rsid w:val="00A41EE9"/>
    <w:rsid w:val="00A47D15"/>
    <w:rsid w:val="00AE68BE"/>
    <w:rsid w:val="00B9662E"/>
    <w:rsid w:val="00BA6AFB"/>
    <w:rsid w:val="00C31674"/>
    <w:rsid w:val="00C40565"/>
    <w:rsid w:val="00C62744"/>
    <w:rsid w:val="00C91EAD"/>
    <w:rsid w:val="00CC66B8"/>
    <w:rsid w:val="00CD11DC"/>
    <w:rsid w:val="00D27194"/>
    <w:rsid w:val="00DE7CCA"/>
    <w:rsid w:val="00E129E0"/>
    <w:rsid w:val="00E92EB1"/>
    <w:rsid w:val="00E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3C62F4-811F-4F25-A15C-3768EFE6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66B8"/>
    <w:pPr>
      <w:spacing w:before="200" w:after="200" w:line="276" w:lineRule="auto"/>
    </w:pPr>
    <w:rPr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C66B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66B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C66B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C66B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C66B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C66B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C66B8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C66B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C66B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66B8"/>
    <w:rPr>
      <w:b/>
      <w:bCs/>
      <w:caps/>
      <w:color w:val="FFFFFF"/>
      <w:spacing w:val="15"/>
      <w:shd w:val="clear" w:color="auto" w:fill="4F81BD"/>
    </w:rPr>
  </w:style>
  <w:style w:type="character" w:customStyle="1" w:styleId="Kop2Char">
    <w:name w:val="Kop 2 Char"/>
    <w:basedOn w:val="Standaardalinea-lettertype"/>
    <w:link w:val="Kop2"/>
    <w:uiPriority w:val="9"/>
    <w:rsid w:val="00CC66B8"/>
    <w:rPr>
      <w:caps/>
      <w:spacing w:val="15"/>
      <w:shd w:val="clear" w:color="auto" w:fill="DBE5F1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C66B8"/>
    <w:rPr>
      <w:caps/>
      <w:color w:val="243F60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C66B8"/>
    <w:rPr>
      <w:caps/>
      <w:color w:val="365F91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C66B8"/>
    <w:rPr>
      <w:caps/>
      <w:color w:val="365F91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C66B8"/>
    <w:rPr>
      <w:caps/>
      <w:color w:val="365F91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C66B8"/>
    <w:rPr>
      <w:caps/>
      <w:color w:val="365F91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C66B8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C66B8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C66B8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C66B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C66B8"/>
    <w:rPr>
      <w:caps/>
      <w:color w:val="4F81BD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66B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66B8"/>
    <w:rPr>
      <w:caps/>
      <w:color w:val="595959"/>
      <w:spacing w:val="10"/>
      <w:sz w:val="24"/>
      <w:szCs w:val="24"/>
    </w:rPr>
  </w:style>
  <w:style w:type="character" w:styleId="Zwaar">
    <w:name w:val="Strong"/>
    <w:uiPriority w:val="22"/>
    <w:qFormat/>
    <w:rsid w:val="00CC66B8"/>
    <w:rPr>
      <w:b/>
      <w:bCs/>
    </w:rPr>
  </w:style>
  <w:style w:type="character" w:styleId="Nadruk">
    <w:name w:val="Emphasis"/>
    <w:uiPriority w:val="20"/>
    <w:qFormat/>
    <w:rsid w:val="00CC66B8"/>
    <w:rPr>
      <w:caps/>
      <w:color w:val="243F60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CC66B8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C66B8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CC66B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C66B8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CC66B8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C66B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C66B8"/>
    <w:rPr>
      <w:i/>
      <w:iCs/>
      <w:color w:val="4F81BD"/>
      <w:sz w:val="20"/>
      <w:szCs w:val="20"/>
    </w:rPr>
  </w:style>
  <w:style w:type="character" w:styleId="Subtielebenadrukking">
    <w:name w:val="Subtle Emphasis"/>
    <w:uiPriority w:val="19"/>
    <w:qFormat/>
    <w:rsid w:val="00CC66B8"/>
    <w:rPr>
      <w:i/>
      <w:iCs/>
      <w:color w:val="243F60"/>
    </w:rPr>
  </w:style>
  <w:style w:type="character" w:styleId="Intensievebenadrukking">
    <w:name w:val="Intense Emphasis"/>
    <w:uiPriority w:val="21"/>
    <w:qFormat/>
    <w:rsid w:val="00CC66B8"/>
    <w:rPr>
      <w:b/>
      <w:bCs/>
      <w:caps/>
      <w:color w:val="243F60"/>
      <w:spacing w:val="10"/>
    </w:rPr>
  </w:style>
  <w:style w:type="character" w:styleId="Subtieleverwijzing">
    <w:name w:val="Subtle Reference"/>
    <w:uiPriority w:val="31"/>
    <w:qFormat/>
    <w:rsid w:val="00CC66B8"/>
    <w:rPr>
      <w:b/>
      <w:bCs/>
      <w:color w:val="4F81BD"/>
    </w:rPr>
  </w:style>
  <w:style w:type="character" w:styleId="Intensieveverwijzing">
    <w:name w:val="Intense Reference"/>
    <w:uiPriority w:val="32"/>
    <w:qFormat/>
    <w:rsid w:val="00CC66B8"/>
    <w:rPr>
      <w:b/>
      <w:bCs/>
      <w:i/>
      <w:iCs/>
      <w:caps/>
      <w:color w:val="4F81BD"/>
    </w:rPr>
  </w:style>
  <w:style w:type="character" w:styleId="Titelvanboek">
    <w:name w:val="Book Title"/>
    <w:uiPriority w:val="33"/>
    <w:qFormat/>
    <w:rsid w:val="00CC66B8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C66B8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A47D1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A47D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47D15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47D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7D15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7E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7E8A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ts.n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supergoudvisje.wrts.n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ergouvisje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5096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Links>
    <vt:vector size="12" baseType="variant">
      <vt:variant>
        <vt:i4>2228266</vt:i4>
      </vt:variant>
      <vt:variant>
        <vt:i4>3</vt:i4>
      </vt:variant>
      <vt:variant>
        <vt:i4>0</vt:i4>
      </vt:variant>
      <vt:variant>
        <vt:i4>5</vt:i4>
      </vt:variant>
      <vt:variant>
        <vt:lpwstr>http://blokje.wrts.nl/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http://www.wrts.nl/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dc:description>Document was created by {applicationname}, version: {version}</dc:description>
  <cp:lastModifiedBy>Vé De Greef</cp:lastModifiedBy>
  <cp:revision>12</cp:revision>
  <cp:lastPrinted>2013-06-26T10:13:00Z</cp:lastPrinted>
  <dcterms:created xsi:type="dcterms:W3CDTF">2012-10-02T08:04:00Z</dcterms:created>
  <dcterms:modified xsi:type="dcterms:W3CDTF">2016-12-06T14:22:00Z</dcterms:modified>
</cp:coreProperties>
</file>